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F6" w:rsidRDefault="006923C0">
      <w:pPr>
        <w:pStyle w:val="20"/>
        <w:shd w:val="clear" w:color="auto" w:fill="auto"/>
        <w:spacing w:after="335"/>
        <w:ind w:firstLine="0"/>
      </w:pPr>
      <w:r>
        <w:t>УПРАВЛЕНИЕ ОБРАЗОВАНИЯ</w:t>
      </w:r>
      <w:r w:rsidR="00A424E0">
        <w:t xml:space="preserve"> АДМИНИСТРАЦИИ</w:t>
      </w:r>
      <w:r>
        <w:br/>
        <w:t>НИКОЛЬСКОГО МУНИЦИПАЛЬНОГО РАЙОНА</w:t>
      </w:r>
    </w:p>
    <w:p w:rsidR="007731F6" w:rsidRDefault="006923C0">
      <w:pPr>
        <w:pStyle w:val="120"/>
        <w:keepNext/>
        <w:keepLines/>
        <w:shd w:val="clear" w:color="auto" w:fill="auto"/>
        <w:spacing w:before="0" w:after="282" w:line="280" w:lineRule="exact"/>
      </w:pPr>
      <w:bookmarkStart w:id="0" w:name="bookmark0"/>
      <w:r>
        <w:t>ПРИКАЗ</w:t>
      </w:r>
      <w:bookmarkEnd w:id="0"/>
    </w:p>
    <w:p w:rsidR="007731F6" w:rsidRDefault="006E1889">
      <w:pPr>
        <w:pStyle w:val="20"/>
        <w:shd w:val="clear" w:color="auto" w:fill="auto"/>
        <w:tabs>
          <w:tab w:val="left" w:pos="7344"/>
        </w:tabs>
        <w:spacing w:after="271" w:line="280" w:lineRule="exact"/>
        <w:ind w:firstLine="0"/>
        <w:jc w:val="both"/>
      </w:pPr>
      <w:r>
        <w:t>08 июня 2022 года</w:t>
      </w:r>
      <w:r>
        <w:tab/>
        <w:t>№ 225</w:t>
      </w:r>
      <w:r w:rsidR="006923C0">
        <w:t>/01-03</w:t>
      </w:r>
    </w:p>
    <w:p w:rsidR="007731F6" w:rsidRDefault="006923C0">
      <w:pPr>
        <w:pStyle w:val="20"/>
        <w:shd w:val="clear" w:color="auto" w:fill="auto"/>
        <w:spacing w:after="631" w:line="280" w:lineRule="exact"/>
        <w:ind w:firstLine="0"/>
      </w:pPr>
      <w:r>
        <w:t>г. Никольск</w:t>
      </w:r>
    </w:p>
    <w:p w:rsidR="007731F6" w:rsidRDefault="006923C0">
      <w:pPr>
        <w:pStyle w:val="20"/>
        <w:shd w:val="clear" w:color="auto" w:fill="auto"/>
        <w:spacing w:after="599" w:line="280" w:lineRule="exact"/>
        <w:ind w:firstLine="0"/>
        <w:jc w:val="both"/>
      </w:pPr>
      <w:r>
        <w:t>Об утверждении Положений форм поощрения</w:t>
      </w:r>
    </w:p>
    <w:p w:rsidR="007731F6" w:rsidRDefault="006923C0">
      <w:pPr>
        <w:pStyle w:val="20"/>
        <w:shd w:val="clear" w:color="auto" w:fill="auto"/>
        <w:spacing w:after="632" w:line="320" w:lineRule="exact"/>
        <w:ind w:firstLine="760"/>
        <w:jc w:val="both"/>
      </w:pPr>
      <w:r>
        <w:t xml:space="preserve">В связи с определением </w:t>
      </w:r>
      <w:proofErr w:type="gramStart"/>
      <w:r>
        <w:t>форм поощрения работников образовательной системы Никольского муниципального района</w:t>
      </w:r>
      <w:proofErr w:type="gramEnd"/>
      <w:r>
        <w:t xml:space="preserve"> за значительный вклад в развитие муниципальной системы образования, а также выражением признания их достижений и заслуг в сфере образования</w:t>
      </w:r>
    </w:p>
    <w:p w:rsidR="007731F6" w:rsidRDefault="006923C0">
      <w:pPr>
        <w:pStyle w:val="20"/>
        <w:shd w:val="clear" w:color="auto" w:fill="auto"/>
        <w:spacing w:after="595" w:line="280" w:lineRule="exact"/>
        <w:ind w:firstLine="0"/>
        <w:jc w:val="both"/>
      </w:pPr>
      <w:r>
        <w:t>ПРИКАЗЫВАЮ:</w:t>
      </w:r>
    </w:p>
    <w:p w:rsidR="00A424E0" w:rsidRDefault="006923C0" w:rsidP="00A424E0">
      <w:pPr>
        <w:pStyle w:val="20"/>
        <w:numPr>
          <w:ilvl w:val="0"/>
          <w:numId w:val="11"/>
        </w:numPr>
        <w:shd w:val="clear" w:color="auto" w:fill="auto"/>
        <w:tabs>
          <w:tab w:val="left" w:pos="1095"/>
        </w:tabs>
        <w:spacing w:after="0" w:line="320" w:lineRule="exact"/>
        <w:jc w:val="both"/>
      </w:pPr>
      <w:r>
        <w:t>Утвердить Положение о Почётной грамоте Управления образования</w:t>
      </w:r>
      <w:r w:rsidR="00A424E0">
        <w:t xml:space="preserve"> администрации</w:t>
      </w:r>
      <w:r>
        <w:t xml:space="preserve"> Никольского муници</w:t>
      </w:r>
      <w:r w:rsidR="00A424E0">
        <w:t>пального района (Приложение №1).</w:t>
      </w:r>
    </w:p>
    <w:p w:rsidR="00A424E0" w:rsidRDefault="00A424E0" w:rsidP="00A424E0">
      <w:pPr>
        <w:pStyle w:val="20"/>
        <w:numPr>
          <w:ilvl w:val="0"/>
          <w:numId w:val="11"/>
        </w:numPr>
        <w:shd w:val="clear" w:color="auto" w:fill="auto"/>
        <w:tabs>
          <w:tab w:val="left" w:pos="1095"/>
        </w:tabs>
        <w:spacing w:after="0" w:line="320" w:lineRule="exact"/>
        <w:jc w:val="both"/>
      </w:pPr>
      <w:r>
        <w:t xml:space="preserve">Утвердить Положение </w:t>
      </w:r>
      <w:r w:rsidR="006923C0">
        <w:t>о Благодарности Управления образования</w:t>
      </w:r>
      <w:r>
        <w:t xml:space="preserve"> администрации</w:t>
      </w:r>
      <w:r w:rsidR="006923C0">
        <w:t xml:space="preserve"> Никольского муници</w:t>
      </w:r>
      <w:r>
        <w:t>пального района (Приложение №2).</w:t>
      </w:r>
    </w:p>
    <w:p w:rsidR="007731F6" w:rsidRDefault="00A424E0" w:rsidP="00A424E0">
      <w:pPr>
        <w:pStyle w:val="20"/>
        <w:numPr>
          <w:ilvl w:val="0"/>
          <w:numId w:val="11"/>
        </w:numPr>
        <w:shd w:val="clear" w:color="auto" w:fill="auto"/>
        <w:tabs>
          <w:tab w:val="left" w:pos="1095"/>
        </w:tabs>
        <w:spacing w:after="0" w:line="320" w:lineRule="exact"/>
        <w:jc w:val="both"/>
      </w:pPr>
      <w:r>
        <w:t>Утвердить</w:t>
      </w:r>
      <w:r>
        <w:tab/>
        <w:t xml:space="preserve">Положение о Благодарственном письме </w:t>
      </w:r>
      <w:r w:rsidR="006923C0">
        <w:t>Управления</w:t>
      </w:r>
      <w:r>
        <w:t xml:space="preserve"> </w:t>
      </w:r>
      <w:r w:rsidR="006923C0">
        <w:t xml:space="preserve">образования </w:t>
      </w:r>
      <w:r>
        <w:t xml:space="preserve">администрации </w:t>
      </w:r>
      <w:r w:rsidR="006923C0">
        <w:t>Никольского муниципального района (Приложение №3).</w:t>
      </w:r>
    </w:p>
    <w:p w:rsidR="00A424E0" w:rsidRDefault="00A424E0" w:rsidP="00A424E0">
      <w:pPr>
        <w:pStyle w:val="20"/>
        <w:numPr>
          <w:ilvl w:val="0"/>
          <w:numId w:val="11"/>
        </w:numPr>
        <w:shd w:val="clear" w:color="auto" w:fill="auto"/>
        <w:tabs>
          <w:tab w:val="left" w:pos="1095"/>
        </w:tabs>
        <w:spacing w:after="0" w:line="320" w:lineRule="exact"/>
        <w:jc w:val="both"/>
      </w:pPr>
      <w:r>
        <w:t>Признать утратившим силу приказа Управления образования Никольского муниципального района от 14.10.2016г. № 157/01-03 «Об утверждении Положения форм поощрения»</w:t>
      </w:r>
    </w:p>
    <w:p w:rsidR="00A424E0" w:rsidRDefault="00A424E0" w:rsidP="00A424E0">
      <w:pPr>
        <w:pStyle w:val="20"/>
        <w:shd w:val="clear" w:color="auto" w:fill="auto"/>
        <w:tabs>
          <w:tab w:val="left" w:pos="1095"/>
        </w:tabs>
        <w:spacing w:after="0" w:line="320" w:lineRule="exact"/>
        <w:ind w:firstLine="0"/>
        <w:jc w:val="both"/>
      </w:pPr>
    </w:p>
    <w:p w:rsidR="00A424E0" w:rsidRDefault="00A424E0" w:rsidP="00A424E0">
      <w:pPr>
        <w:pStyle w:val="20"/>
        <w:shd w:val="clear" w:color="auto" w:fill="auto"/>
        <w:tabs>
          <w:tab w:val="left" w:pos="1095"/>
        </w:tabs>
        <w:spacing w:after="0" w:line="320" w:lineRule="exact"/>
        <w:ind w:firstLine="0"/>
        <w:jc w:val="both"/>
      </w:pPr>
    </w:p>
    <w:p w:rsidR="00A424E0" w:rsidRDefault="00A424E0" w:rsidP="00A424E0">
      <w:pPr>
        <w:pStyle w:val="20"/>
        <w:shd w:val="clear" w:color="auto" w:fill="auto"/>
        <w:tabs>
          <w:tab w:val="left" w:pos="1095"/>
        </w:tabs>
        <w:spacing w:after="0" w:line="320" w:lineRule="exact"/>
        <w:ind w:firstLine="0"/>
        <w:jc w:val="both"/>
      </w:pPr>
    </w:p>
    <w:p w:rsidR="00A424E0" w:rsidRDefault="00A424E0" w:rsidP="00A424E0">
      <w:pPr>
        <w:pStyle w:val="20"/>
        <w:shd w:val="clear" w:color="auto" w:fill="auto"/>
        <w:tabs>
          <w:tab w:val="left" w:pos="1095"/>
        </w:tabs>
        <w:spacing w:after="0" w:line="320" w:lineRule="exact"/>
        <w:ind w:firstLine="0"/>
        <w:jc w:val="both"/>
      </w:pPr>
    </w:p>
    <w:p w:rsidR="00A424E0" w:rsidRDefault="00A424E0" w:rsidP="00A424E0">
      <w:pPr>
        <w:pStyle w:val="20"/>
        <w:shd w:val="clear" w:color="auto" w:fill="auto"/>
        <w:tabs>
          <w:tab w:val="left" w:pos="1095"/>
        </w:tabs>
        <w:spacing w:after="0" w:line="320" w:lineRule="exact"/>
        <w:ind w:firstLine="0"/>
        <w:jc w:val="both"/>
      </w:pPr>
    </w:p>
    <w:p w:rsidR="00A424E0" w:rsidRDefault="00A424E0" w:rsidP="00A424E0">
      <w:pPr>
        <w:pStyle w:val="20"/>
        <w:shd w:val="clear" w:color="auto" w:fill="auto"/>
        <w:tabs>
          <w:tab w:val="left" w:pos="1095"/>
        </w:tabs>
        <w:spacing w:after="0" w:line="320" w:lineRule="exact"/>
        <w:ind w:firstLine="0"/>
        <w:jc w:val="both"/>
      </w:pPr>
    </w:p>
    <w:p w:rsidR="00A424E0" w:rsidRDefault="00A424E0" w:rsidP="00A424E0">
      <w:pPr>
        <w:pStyle w:val="20"/>
        <w:shd w:val="clear" w:color="auto" w:fill="auto"/>
        <w:tabs>
          <w:tab w:val="left" w:pos="1095"/>
        </w:tabs>
        <w:spacing w:after="0" w:line="320" w:lineRule="exact"/>
        <w:ind w:firstLine="0"/>
        <w:jc w:val="both"/>
      </w:pPr>
    </w:p>
    <w:p w:rsidR="00A424E0" w:rsidRDefault="006923C0">
      <w:pPr>
        <w:pStyle w:val="20"/>
        <w:shd w:val="clear" w:color="auto" w:fill="auto"/>
        <w:spacing w:after="0" w:line="280" w:lineRule="exact"/>
        <w:ind w:firstLine="0"/>
        <w:jc w:val="both"/>
      </w:pPr>
      <w:r>
        <w:t xml:space="preserve">Начальник </w:t>
      </w:r>
    </w:p>
    <w:p w:rsidR="007731F6" w:rsidRDefault="006923C0">
      <w:pPr>
        <w:pStyle w:val="20"/>
        <w:shd w:val="clear" w:color="auto" w:fill="auto"/>
        <w:spacing w:after="0" w:line="280" w:lineRule="exact"/>
        <w:ind w:firstLine="0"/>
        <w:jc w:val="both"/>
        <w:sectPr w:rsidR="007731F6" w:rsidSect="00E4343D">
          <w:footerReference w:type="default" r:id="rId7"/>
          <w:pgSz w:w="11900" w:h="16840"/>
          <w:pgMar w:top="559" w:right="738" w:bottom="559" w:left="1134" w:header="0" w:footer="3" w:gutter="0"/>
          <w:cols w:space="720"/>
          <w:noEndnote/>
          <w:docGrid w:linePitch="360"/>
        </w:sectPr>
      </w:pPr>
      <w:r>
        <w:t>Управления образования</w:t>
      </w:r>
      <w:r w:rsidR="00A424E0">
        <w:t xml:space="preserve">                         С.А.Вершинина</w:t>
      </w:r>
    </w:p>
    <w:p w:rsidR="00A424E0" w:rsidRDefault="006923C0" w:rsidP="00A424E0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A424E0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Pr="00A424E0">
        <w:rPr>
          <w:rStyle w:val="3-1pt"/>
          <w:rFonts w:ascii="Times New Roman" w:hAnsi="Times New Roman" w:cs="Times New Roman"/>
          <w:sz w:val="22"/>
          <w:szCs w:val="22"/>
          <w:lang w:val="ru-RU"/>
        </w:rPr>
        <w:t>.</w:t>
      </w:r>
      <w:r w:rsidR="00981AA7">
        <w:rPr>
          <w:rStyle w:val="3-1pt"/>
          <w:rFonts w:ascii="Times New Roman" w:hAnsi="Times New Roman" w:cs="Times New Roman"/>
          <w:sz w:val="22"/>
          <w:szCs w:val="22"/>
          <w:lang w:val="ru-RU"/>
        </w:rPr>
        <w:t>№  1</w:t>
      </w:r>
      <w:r w:rsidR="00A424E0">
        <w:rPr>
          <w:rStyle w:val="3-1pt"/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A424E0">
        <w:rPr>
          <w:rFonts w:ascii="Times New Roman" w:hAnsi="Times New Roman" w:cs="Times New Roman"/>
          <w:sz w:val="22"/>
          <w:szCs w:val="22"/>
        </w:rPr>
        <w:t xml:space="preserve">к приказу </w:t>
      </w:r>
    </w:p>
    <w:p w:rsidR="00A424E0" w:rsidRDefault="006923C0" w:rsidP="00A424E0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A424E0">
        <w:rPr>
          <w:rFonts w:ascii="Times New Roman" w:hAnsi="Times New Roman" w:cs="Times New Roman"/>
          <w:sz w:val="22"/>
          <w:szCs w:val="22"/>
        </w:rPr>
        <w:t xml:space="preserve">Управления образования </w:t>
      </w:r>
    </w:p>
    <w:p w:rsidR="007731F6" w:rsidRDefault="00A424E0" w:rsidP="00A424E0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«___</w:t>
      </w:r>
      <w:r w:rsidR="006923C0" w:rsidRPr="00A424E0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___2022 г. № ___</w:t>
      </w:r>
      <w:r w:rsidR="006923C0" w:rsidRPr="00A424E0">
        <w:rPr>
          <w:rFonts w:ascii="Times New Roman" w:hAnsi="Times New Roman" w:cs="Times New Roman"/>
          <w:sz w:val="22"/>
          <w:szCs w:val="22"/>
        </w:rPr>
        <w:t>/01-03</w:t>
      </w:r>
    </w:p>
    <w:p w:rsidR="00A424E0" w:rsidRDefault="00A424E0" w:rsidP="00A424E0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A424E0" w:rsidRPr="00A546B5" w:rsidRDefault="00A546B5" w:rsidP="00A424E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546B5" w:rsidRPr="00A546B5" w:rsidRDefault="00A546B5" w:rsidP="00A424E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 xml:space="preserve">о Почётной грамоте Управления образования </w:t>
      </w:r>
    </w:p>
    <w:p w:rsidR="00A546B5" w:rsidRDefault="00A546B5" w:rsidP="00A424E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>администрации Никольского муниципального района</w:t>
      </w:r>
    </w:p>
    <w:p w:rsidR="00A546B5" w:rsidRPr="00A546B5" w:rsidRDefault="00A546B5" w:rsidP="00A424E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1F6" w:rsidRDefault="006923C0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4187"/>
        </w:tabs>
        <w:spacing w:before="0" w:line="320" w:lineRule="exact"/>
        <w:ind w:left="3860"/>
        <w:jc w:val="both"/>
      </w:pPr>
      <w:bookmarkStart w:id="1" w:name="bookmark3"/>
      <w:r>
        <w:t>Общие положения</w:t>
      </w:r>
      <w:bookmarkEnd w:id="1"/>
    </w:p>
    <w:p w:rsidR="007731F6" w:rsidRDefault="006923C0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0" w:lineRule="exact"/>
        <w:ind w:firstLine="780"/>
        <w:jc w:val="both"/>
      </w:pPr>
      <w:r>
        <w:t>Настоящим положением устанавли</w:t>
      </w:r>
      <w:r w:rsidR="00981AA7">
        <w:t>вается статус Почётной грамоты У</w:t>
      </w:r>
      <w:r>
        <w:t xml:space="preserve">правления образования </w:t>
      </w:r>
      <w:r w:rsidR="00981AA7">
        <w:t xml:space="preserve">администрации </w:t>
      </w:r>
      <w:r>
        <w:t>Никольского муниципального района (далее - Почётная грамота), определяется порядок представления к Почётной грамоте.</w:t>
      </w:r>
    </w:p>
    <w:p w:rsidR="007731F6" w:rsidRDefault="006923C0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0" w:lineRule="exact"/>
        <w:ind w:firstLine="780"/>
        <w:jc w:val="both"/>
      </w:pPr>
      <w:r>
        <w:t>Почётная грамота является одной из форм поощрения граждан за значительный вклад в развитие муниципальной системы образования, а также выражением признания их достижений и заслуг в сфере образования.</w:t>
      </w:r>
    </w:p>
    <w:p w:rsidR="007731F6" w:rsidRDefault="006923C0" w:rsidP="00981AA7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0" w:lineRule="exact"/>
        <w:ind w:firstLine="780"/>
        <w:jc w:val="both"/>
      </w:pPr>
      <w:r>
        <w:t xml:space="preserve">Почётной грамотой награждаются работники образовательных организаций, Управления образования </w:t>
      </w:r>
      <w:r w:rsidR="00981AA7">
        <w:t xml:space="preserve">администрации </w:t>
      </w:r>
      <w:r>
        <w:t>Никольского муниципального района (далее</w:t>
      </w:r>
      <w:r w:rsidR="00981AA7">
        <w:t xml:space="preserve"> </w:t>
      </w:r>
      <w:r>
        <w:t>Управление образования), иных организаций муниципальной системы образования: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48"/>
        </w:tabs>
        <w:spacing w:after="0" w:line="320" w:lineRule="exact"/>
        <w:ind w:firstLine="0"/>
        <w:jc w:val="both"/>
      </w:pPr>
      <w:r>
        <w:t>за значительный личный вклад в развитие муниципальной системы образования;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51"/>
        </w:tabs>
        <w:spacing w:after="0" w:line="320" w:lineRule="exact"/>
        <w:ind w:firstLine="0"/>
        <w:jc w:val="both"/>
      </w:pPr>
      <w:r>
        <w:t xml:space="preserve">за профессиональное мастерство, значительные успехи в </w:t>
      </w:r>
      <w:proofErr w:type="gramStart"/>
      <w:r>
        <w:t>профессиональной</w:t>
      </w:r>
      <w:proofErr w:type="gramEnd"/>
    </w:p>
    <w:p w:rsidR="007731F6" w:rsidRDefault="006923C0">
      <w:pPr>
        <w:pStyle w:val="20"/>
        <w:shd w:val="clear" w:color="auto" w:fill="auto"/>
        <w:spacing w:after="0" w:line="320" w:lineRule="exact"/>
        <w:ind w:firstLine="0"/>
        <w:jc w:val="both"/>
      </w:pPr>
      <w:r>
        <w:t xml:space="preserve">деятельности, достижение значительных результатов </w:t>
      </w:r>
      <w:proofErr w:type="gramStart"/>
      <w:r>
        <w:t>в</w:t>
      </w:r>
      <w:proofErr w:type="gramEnd"/>
      <w:r>
        <w:t xml:space="preserve"> образовательной</w:t>
      </w:r>
    </w:p>
    <w:p w:rsidR="007731F6" w:rsidRDefault="006923C0">
      <w:pPr>
        <w:pStyle w:val="20"/>
        <w:shd w:val="clear" w:color="auto" w:fill="auto"/>
        <w:spacing w:after="0" w:line="320" w:lineRule="exact"/>
        <w:ind w:firstLine="0"/>
        <w:jc w:val="both"/>
      </w:pPr>
      <w:r>
        <w:t>деятельности, в том числе в реализации инновационных проектов и</w:t>
      </w:r>
    </w:p>
    <w:p w:rsidR="007731F6" w:rsidRDefault="00A424E0">
      <w:pPr>
        <w:pStyle w:val="20"/>
        <w:shd w:val="clear" w:color="auto" w:fill="auto"/>
        <w:spacing w:after="0" w:line="320" w:lineRule="exact"/>
        <w:ind w:firstLine="0"/>
        <w:jc w:val="both"/>
      </w:pPr>
      <w:r>
        <w:t>образовательных програм</w:t>
      </w:r>
      <w:r w:rsidR="006923C0">
        <w:t>м;</w:t>
      </w:r>
    </w:p>
    <w:p w:rsidR="007731F6" w:rsidRDefault="006923C0">
      <w:pPr>
        <w:pStyle w:val="60"/>
        <w:shd w:val="clear" w:color="auto" w:fill="auto"/>
        <w:spacing w:line="80" w:lineRule="exact"/>
        <w:ind w:left="340"/>
      </w:pPr>
      <w:r>
        <w:t>*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55"/>
        </w:tabs>
        <w:spacing w:after="0" w:line="320" w:lineRule="exact"/>
        <w:ind w:firstLine="0"/>
        <w:jc w:val="both"/>
      </w:pPr>
      <w:r>
        <w:t xml:space="preserve">за значительные результаты в </w:t>
      </w:r>
      <w:proofErr w:type="gramStart"/>
      <w:r>
        <w:t>культурно-просветительской</w:t>
      </w:r>
      <w:proofErr w:type="gramEnd"/>
      <w:r>
        <w:t xml:space="preserve"> и общественной</w:t>
      </w:r>
    </w:p>
    <w:p w:rsidR="007731F6" w:rsidRDefault="006923C0">
      <w:pPr>
        <w:pStyle w:val="20"/>
        <w:shd w:val="clear" w:color="auto" w:fill="auto"/>
        <w:spacing w:after="0" w:line="320" w:lineRule="exact"/>
        <w:ind w:firstLine="0"/>
        <w:jc w:val="both"/>
      </w:pPr>
      <w:r>
        <w:t>деятельности;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55"/>
        </w:tabs>
        <w:spacing w:after="0" w:line="320" w:lineRule="exact"/>
        <w:ind w:firstLine="0"/>
        <w:jc w:val="both"/>
      </w:pPr>
      <w:r>
        <w:t>в связи с юбилейным днем рождения за многолетний и безупречный труд.</w:t>
      </w:r>
    </w:p>
    <w:p w:rsidR="007731F6" w:rsidRDefault="006923C0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303" w:line="320" w:lineRule="exact"/>
        <w:ind w:firstLine="780"/>
        <w:jc w:val="both"/>
      </w:pPr>
      <w:r>
        <w:t>Награждение Почётной грамотой приурочивается к знаменательным датам (событиям): к ежегодной районной педагогической конференции, Дню учителя, Дню защитника Отечества, к Международному женскому дню, к районному Празднику Труда, к юбилейному дню рождения поощряемого работника и юбилею образовательной организации.</w:t>
      </w:r>
    </w:p>
    <w:p w:rsidR="007731F6" w:rsidRDefault="006923C0">
      <w:pPr>
        <w:pStyle w:val="10"/>
        <w:keepNext/>
        <w:keepLines/>
        <w:shd w:val="clear" w:color="auto" w:fill="auto"/>
        <w:spacing w:before="0" w:line="317" w:lineRule="exact"/>
      </w:pPr>
      <w:bookmarkStart w:id="2" w:name="bookmark4"/>
      <w:r>
        <w:t>II. Порядок представления к Почётной грамоте</w:t>
      </w:r>
      <w:bookmarkEnd w:id="2"/>
    </w:p>
    <w:p w:rsidR="007731F6" w:rsidRDefault="006923C0">
      <w:pPr>
        <w:pStyle w:val="20"/>
        <w:shd w:val="clear" w:color="auto" w:fill="auto"/>
        <w:spacing w:after="0" w:line="317" w:lineRule="exact"/>
        <w:ind w:firstLine="780"/>
        <w:jc w:val="both"/>
      </w:pPr>
      <w:r>
        <w:t>2'1. Ходатайства о поощрении Почётной грамотой инициируются образовательными организациями (по решению органов управления образовательной организации), общественными организациями, органами местного самоуправления Никольского муниципального района.</w:t>
      </w:r>
    </w:p>
    <w:p w:rsidR="007731F6" w:rsidRDefault="00981AA7">
      <w:pPr>
        <w:pStyle w:val="20"/>
        <w:numPr>
          <w:ilvl w:val="0"/>
          <w:numId w:val="6"/>
        </w:numPr>
        <w:shd w:val="clear" w:color="auto" w:fill="auto"/>
        <w:tabs>
          <w:tab w:val="left" w:pos="1350"/>
        </w:tabs>
        <w:spacing w:after="0" w:line="317" w:lineRule="exact"/>
        <w:ind w:firstLine="780"/>
        <w:jc w:val="both"/>
      </w:pPr>
      <w:r>
        <w:t>В У</w:t>
      </w:r>
      <w:r w:rsidR="006923C0">
        <w:t>правление образования</w:t>
      </w:r>
      <w:r>
        <w:t xml:space="preserve"> администрации Никольского муниципального района</w:t>
      </w:r>
      <w:r w:rsidR="006923C0">
        <w:t xml:space="preserve"> направляется пакет документов: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after="0" w:line="317" w:lineRule="exact"/>
        <w:ind w:firstLine="0"/>
        <w:jc w:val="both"/>
      </w:pPr>
      <w:r>
        <w:t>ходатайство на имя начальника Управления обра</w:t>
      </w:r>
      <w:r w:rsidR="00981AA7">
        <w:t>зования, председателя Комиссии У</w:t>
      </w:r>
      <w:r>
        <w:t>правления образования по рассмотрению материалов на награждение, с указанием предполагаемых даты, времени и месте вручения;</w:t>
      </w:r>
    </w:p>
    <w:p w:rsidR="007731F6" w:rsidRDefault="006923C0" w:rsidP="00981AA7">
      <w:pPr>
        <w:pStyle w:val="20"/>
        <w:numPr>
          <w:ilvl w:val="0"/>
          <w:numId w:val="5"/>
        </w:numPr>
        <w:shd w:val="clear" w:color="auto" w:fill="auto"/>
        <w:tabs>
          <w:tab w:val="left" w:pos="259"/>
        </w:tabs>
        <w:spacing w:after="0" w:line="320" w:lineRule="exact"/>
        <w:ind w:firstLine="0"/>
        <w:jc w:val="both"/>
      </w:pPr>
      <w:r>
        <w:t xml:space="preserve">представление к поощрению, содержащее краткие биографические данные </w:t>
      </w:r>
      <w:r>
        <w:lastRenderedPageBreak/>
        <w:t>(фамилия, имя, отчество, год и место рождения, образование, трудовой стаж), сведения о конкретных заслугах и достижениях в профессиональной деятельности, о вкладе в развитие системы образования Никольского муниципального района, о</w:t>
      </w:r>
      <w:r w:rsidR="00981AA7">
        <w:t xml:space="preserve"> </w:t>
      </w:r>
      <w:r>
        <w:t>наличии государственных, ведомств</w:t>
      </w:r>
      <w:r w:rsidR="00A424E0">
        <w:t>енных и иных наград, а также о</w:t>
      </w:r>
      <w:r w:rsidR="00A546B5">
        <w:t>бо</w:t>
      </w:r>
      <w:r>
        <w:t>снован</w:t>
      </w:r>
      <w:r w:rsidR="00A546B5">
        <w:t>ие</w:t>
      </w:r>
      <w:r>
        <w:t xml:space="preserve"> ходатайства о поощрении Почётной грамотой;</w:t>
      </w:r>
    </w:p>
    <w:p w:rsidR="007731F6" w:rsidRDefault="006923C0">
      <w:pPr>
        <w:pStyle w:val="20"/>
        <w:shd w:val="clear" w:color="auto" w:fill="auto"/>
        <w:spacing w:after="0" w:line="320" w:lineRule="exact"/>
        <w:ind w:firstLine="0"/>
        <w:jc w:val="both"/>
      </w:pPr>
      <w:r>
        <w:t>- согласие на обработку персональных данных</w:t>
      </w:r>
    </w:p>
    <w:p w:rsidR="007731F6" w:rsidRDefault="006923C0">
      <w:pPr>
        <w:pStyle w:val="20"/>
        <w:numPr>
          <w:ilvl w:val="0"/>
          <w:numId w:val="6"/>
        </w:numPr>
        <w:shd w:val="clear" w:color="auto" w:fill="auto"/>
        <w:tabs>
          <w:tab w:val="left" w:pos="1338"/>
        </w:tabs>
        <w:spacing w:after="0" w:line="320" w:lineRule="exact"/>
        <w:ind w:firstLine="740"/>
        <w:jc w:val="both"/>
      </w:pPr>
      <w:r>
        <w:t xml:space="preserve">Пакет документов направляется в Управление образования не позднее, чем </w:t>
      </w:r>
      <w:r>
        <w:rPr>
          <w:rStyle w:val="2Constantia13pt"/>
        </w:rPr>
        <w:t xml:space="preserve">за один месяц </w:t>
      </w:r>
      <w:r>
        <w:t>до вручения Почётной грамоты.</w:t>
      </w:r>
    </w:p>
    <w:p w:rsidR="007731F6" w:rsidRDefault="006923C0">
      <w:pPr>
        <w:pStyle w:val="20"/>
        <w:numPr>
          <w:ilvl w:val="0"/>
          <w:numId w:val="6"/>
        </w:numPr>
        <w:shd w:val="clear" w:color="auto" w:fill="auto"/>
        <w:tabs>
          <w:tab w:val="left" w:pos="1338"/>
        </w:tabs>
        <w:spacing w:after="0" w:line="320" w:lineRule="exact"/>
        <w:ind w:firstLine="740"/>
        <w:jc w:val="both"/>
      </w:pPr>
      <w:r>
        <w:t>Паке</w:t>
      </w:r>
      <w:r w:rsidR="00981AA7">
        <w:t>т документов, представленный в У</w:t>
      </w:r>
      <w:r>
        <w:t>правление образования, рассматривается Административным советом (далее - Совет).</w:t>
      </w:r>
    </w:p>
    <w:p w:rsidR="007731F6" w:rsidRDefault="006923C0">
      <w:pPr>
        <w:pStyle w:val="20"/>
        <w:numPr>
          <w:ilvl w:val="0"/>
          <w:numId w:val="6"/>
        </w:numPr>
        <w:shd w:val="clear" w:color="auto" w:fill="auto"/>
        <w:tabs>
          <w:tab w:val="left" w:pos="1338"/>
        </w:tabs>
        <w:spacing w:after="0" w:line="320" w:lineRule="exact"/>
        <w:ind w:firstLine="740"/>
        <w:jc w:val="both"/>
      </w:pPr>
      <w:r>
        <w:t>Показателем для отбора кандидатур является степень влияния деятельности (образовательной, общественной, иной) на развитие системы образования Никольского района.</w:t>
      </w:r>
    </w:p>
    <w:p w:rsidR="007731F6" w:rsidRDefault="006923C0">
      <w:pPr>
        <w:pStyle w:val="20"/>
        <w:numPr>
          <w:ilvl w:val="0"/>
          <w:numId w:val="6"/>
        </w:numPr>
        <w:shd w:val="clear" w:color="auto" w:fill="auto"/>
        <w:tabs>
          <w:tab w:val="left" w:pos="1338"/>
        </w:tabs>
        <w:spacing w:after="0" w:line="320" w:lineRule="exact"/>
        <w:ind w:firstLine="740"/>
        <w:jc w:val="both"/>
      </w:pPr>
      <w:r>
        <w:t>Решение Совета оформляется протоколом.</w:t>
      </w:r>
    </w:p>
    <w:p w:rsidR="007731F6" w:rsidRDefault="006923C0">
      <w:pPr>
        <w:pStyle w:val="20"/>
        <w:numPr>
          <w:ilvl w:val="0"/>
          <w:numId w:val="6"/>
        </w:numPr>
        <w:shd w:val="clear" w:color="auto" w:fill="auto"/>
        <w:tabs>
          <w:tab w:val="left" w:pos="1338"/>
        </w:tabs>
        <w:spacing w:after="0" w:line="320" w:lineRule="exact"/>
        <w:ind w:firstLine="740"/>
        <w:jc w:val="both"/>
      </w:pPr>
      <w:r>
        <w:t>Награждение Почётной грамотой производится приказом Управления образования</w:t>
      </w:r>
      <w:r w:rsidR="00981AA7">
        <w:t xml:space="preserve"> администрации Никольского муниципального района</w:t>
      </w:r>
      <w:r>
        <w:t>.</w:t>
      </w:r>
    </w:p>
    <w:p w:rsidR="007731F6" w:rsidRDefault="006923C0">
      <w:pPr>
        <w:pStyle w:val="20"/>
        <w:shd w:val="clear" w:color="auto" w:fill="auto"/>
        <w:spacing w:after="303" w:line="320" w:lineRule="exact"/>
        <w:ind w:firstLine="740"/>
        <w:jc w:val="both"/>
      </w:pPr>
      <w:r>
        <w:t>Приказ издается в течение 3 рабочих дней со дня утверждения кандидатуры Советом.</w:t>
      </w:r>
    </w:p>
    <w:p w:rsidR="007731F6" w:rsidRDefault="006923C0">
      <w:pPr>
        <w:pStyle w:val="50"/>
        <w:shd w:val="clear" w:color="auto" w:fill="auto"/>
        <w:spacing w:line="317" w:lineRule="exact"/>
        <w:ind w:right="60"/>
        <w:jc w:val="center"/>
      </w:pPr>
      <w:r>
        <w:t>Ш. Заключительные положения</w:t>
      </w:r>
    </w:p>
    <w:p w:rsidR="007731F6" w:rsidRDefault="006923C0">
      <w:pPr>
        <w:pStyle w:val="20"/>
        <w:numPr>
          <w:ilvl w:val="0"/>
          <w:numId w:val="7"/>
        </w:numPr>
        <w:shd w:val="clear" w:color="auto" w:fill="auto"/>
        <w:tabs>
          <w:tab w:val="left" w:pos="1338"/>
        </w:tabs>
        <w:spacing w:after="0" w:line="317" w:lineRule="exact"/>
        <w:ind w:firstLine="740"/>
        <w:jc w:val="both"/>
      </w:pPr>
      <w:r>
        <w:t>Почётная грамота представляет собой специал</w:t>
      </w:r>
      <w:r w:rsidR="00A546B5">
        <w:t>ьный бланк с. соответствующей символико</w:t>
      </w:r>
      <w:r>
        <w:t>й.</w:t>
      </w:r>
    </w:p>
    <w:p w:rsidR="007731F6" w:rsidRDefault="006923C0">
      <w:pPr>
        <w:pStyle w:val="20"/>
        <w:numPr>
          <w:ilvl w:val="0"/>
          <w:numId w:val="7"/>
        </w:numPr>
        <w:shd w:val="clear" w:color="auto" w:fill="auto"/>
        <w:tabs>
          <w:tab w:val="left" w:pos="1338"/>
        </w:tabs>
        <w:spacing w:after="0" w:line="317" w:lineRule="exact"/>
        <w:ind w:firstLine="740"/>
        <w:jc w:val="both"/>
      </w:pPr>
      <w:r>
        <w:t>Поощрение в виде Почётной грамоты объявляется в торжественной обстановке в срок не позднее одного месяца со дня издания приказа.</w:t>
      </w:r>
    </w:p>
    <w:p w:rsidR="007731F6" w:rsidRDefault="006923C0">
      <w:pPr>
        <w:pStyle w:val="20"/>
        <w:numPr>
          <w:ilvl w:val="0"/>
          <w:numId w:val="7"/>
        </w:numPr>
        <w:shd w:val="clear" w:color="auto" w:fill="auto"/>
        <w:tabs>
          <w:tab w:val="left" w:pos="1338"/>
        </w:tabs>
        <w:spacing w:after="0" w:line="317" w:lineRule="exact"/>
        <w:ind w:firstLine="740"/>
        <w:jc w:val="both"/>
      </w:pPr>
      <w:r>
        <w:t>По факту награждения Почётной грамотой в установленном порядке делается соответствующая запись в личном деле и трудовой книжке работника.</w:t>
      </w:r>
    </w:p>
    <w:p w:rsidR="007731F6" w:rsidRDefault="00E4343D">
      <w:pPr>
        <w:pStyle w:val="20"/>
        <w:shd w:val="clear" w:color="auto" w:fill="auto"/>
        <w:tabs>
          <w:tab w:val="left" w:pos="738"/>
        </w:tabs>
        <w:spacing w:after="0" w:line="317" w:lineRule="exact"/>
        <w:ind w:left="220" w:firstLine="0"/>
        <w:jc w:val="both"/>
      </w:pPr>
      <w:r>
        <w:t xml:space="preserve">       </w:t>
      </w:r>
      <w:r w:rsidR="006923C0">
        <w:t>3.4. Повторное награждение Почетной грамотой за новые заслуги возможно не</w:t>
      </w:r>
    </w:p>
    <w:p w:rsidR="007731F6" w:rsidRDefault="006923C0">
      <w:pPr>
        <w:pStyle w:val="20"/>
        <w:shd w:val="clear" w:color="auto" w:fill="auto"/>
        <w:spacing w:after="0" w:line="317" w:lineRule="exact"/>
        <w:ind w:firstLine="0"/>
        <w:jc w:val="both"/>
      </w:pPr>
      <w:r>
        <w:t>ранее, чем: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65"/>
        </w:tabs>
        <w:spacing w:after="0" w:line="317" w:lineRule="exact"/>
        <w:ind w:firstLine="0"/>
        <w:jc w:val="both"/>
      </w:pPr>
      <w:r>
        <w:t>через 3 года после предыдущего награждения Почетной грамотой,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68"/>
        </w:tabs>
        <w:spacing w:after="0" w:line="317" w:lineRule="exact"/>
        <w:ind w:firstLine="0"/>
        <w:jc w:val="left"/>
      </w:pPr>
      <w:r>
        <w:t>через 1 год после награждения Благодарностью начальника Управления образования</w:t>
      </w:r>
      <w:r w:rsidR="00E4343D">
        <w:t xml:space="preserve"> администрации</w:t>
      </w:r>
      <w:r>
        <w:t xml:space="preserve"> Никольского муниципального района.</w:t>
      </w:r>
    </w:p>
    <w:p w:rsidR="007731F6" w:rsidRDefault="006923C0">
      <w:pPr>
        <w:pStyle w:val="20"/>
        <w:shd w:val="clear" w:color="auto" w:fill="auto"/>
        <w:spacing w:after="0" w:line="317" w:lineRule="exact"/>
        <w:ind w:firstLine="740"/>
        <w:jc w:val="both"/>
      </w:pPr>
      <w:r>
        <w:t>Повторное награждение ранее указанного срока возможно в исключительных случаях.</w:t>
      </w:r>
    </w:p>
    <w:p w:rsidR="00A546B5" w:rsidRDefault="00A546B5">
      <w:pPr>
        <w:pStyle w:val="20"/>
        <w:shd w:val="clear" w:color="auto" w:fill="auto"/>
        <w:spacing w:after="0" w:line="317" w:lineRule="exact"/>
        <w:ind w:firstLine="740"/>
        <w:jc w:val="both"/>
      </w:pPr>
    </w:p>
    <w:p w:rsidR="00A546B5" w:rsidRDefault="00A546B5">
      <w:pPr>
        <w:pStyle w:val="20"/>
        <w:shd w:val="clear" w:color="auto" w:fill="auto"/>
        <w:spacing w:after="0" w:line="317" w:lineRule="exact"/>
        <w:ind w:firstLine="740"/>
        <w:jc w:val="both"/>
      </w:pPr>
    </w:p>
    <w:p w:rsidR="00A546B5" w:rsidRDefault="00A546B5">
      <w:pPr>
        <w:pStyle w:val="20"/>
        <w:shd w:val="clear" w:color="auto" w:fill="auto"/>
        <w:spacing w:after="0" w:line="317" w:lineRule="exact"/>
        <w:ind w:firstLine="740"/>
        <w:jc w:val="both"/>
      </w:pPr>
    </w:p>
    <w:p w:rsidR="00A546B5" w:rsidRDefault="00A546B5">
      <w:pPr>
        <w:pStyle w:val="20"/>
        <w:shd w:val="clear" w:color="auto" w:fill="auto"/>
        <w:spacing w:after="0" w:line="317" w:lineRule="exact"/>
        <w:ind w:firstLine="740"/>
        <w:jc w:val="both"/>
      </w:pPr>
    </w:p>
    <w:p w:rsidR="00A546B5" w:rsidRDefault="00A546B5">
      <w:pPr>
        <w:pStyle w:val="20"/>
        <w:shd w:val="clear" w:color="auto" w:fill="auto"/>
        <w:spacing w:after="0" w:line="317" w:lineRule="exact"/>
        <w:ind w:firstLine="740"/>
        <w:jc w:val="both"/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E4343D" w:rsidRDefault="00E4343D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A546B5" w:rsidRDefault="00A546B5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A424E0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Pr="00A424E0">
        <w:rPr>
          <w:rStyle w:val="3-1pt"/>
          <w:rFonts w:ascii="Times New Roman" w:hAnsi="Times New Roman" w:cs="Times New Roman"/>
          <w:sz w:val="22"/>
          <w:szCs w:val="22"/>
          <w:lang w:val="ru-RU"/>
        </w:rPr>
        <w:t>.</w:t>
      </w:r>
      <w:r w:rsidR="00981AA7">
        <w:rPr>
          <w:rStyle w:val="3-1pt"/>
          <w:rFonts w:ascii="Times New Roman" w:hAnsi="Times New Roman" w:cs="Times New Roman"/>
          <w:sz w:val="22"/>
          <w:szCs w:val="22"/>
          <w:lang w:val="ru-RU"/>
        </w:rPr>
        <w:t xml:space="preserve">№  </w:t>
      </w:r>
      <w:r>
        <w:rPr>
          <w:rStyle w:val="3-1pt"/>
          <w:rFonts w:ascii="Times New Roman" w:hAnsi="Times New Roman" w:cs="Times New Roman"/>
          <w:sz w:val="22"/>
          <w:szCs w:val="22"/>
          <w:lang w:val="ru-RU"/>
        </w:rPr>
        <w:t xml:space="preserve">2 </w:t>
      </w:r>
      <w:r w:rsidR="00981AA7">
        <w:rPr>
          <w:rStyle w:val="3-1pt"/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A424E0">
        <w:rPr>
          <w:rFonts w:ascii="Times New Roman" w:hAnsi="Times New Roman" w:cs="Times New Roman"/>
          <w:sz w:val="22"/>
          <w:szCs w:val="22"/>
        </w:rPr>
        <w:t xml:space="preserve">к приказу </w:t>
      </w:r>
    </w:p>
    <w:p w:rsidR="00A546B5" w:rsidRDefault="00A546B5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A424E0">
        <w:rPr>
          <w:rFonts w:ascii="Times New Roman" w:hAnsi="Times New Roman" w:cs="Times New Roman"/>
          <w:sz w:val="22"/>
          <w:szCs w:val="22"/>
        </w:rPr>
        <w:t xml:space="preserve">Управления образования </w:t>
      </w:r>
    </w:p>
    <w:p w:rsidR="00A546B5" w:rsidRDefault="00A546B5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«___</w:t>
      </w:r>
      <w:r w:rsidRPr="00A424E0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___2022 г. № ___</w:t>
      </w:r>
      <w:r w:rsidRPr="00A424E0">
        <w:rPr>
          <w:rFonts w:ascii="Times New Roman" w:hAnsi="Times New Roman" w:cs="Times New Roman"/>
          <w:sz w:val="22"/>
          <w:szCs w:val="22"/>
        </w:rPr>
        <w:t>/01-03</w:t>
      </w:r>
    </w:p>
    <w:p w:rsidR="00A546B5" w:rsidRDefault="00A546B5" w:rsidP="00A546B5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A546B5" w:rsidRPr="00A546B5" w:rsidRDefault="00A546B5" w:rsidP="00A546B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546B5" w:rsidRPr="00A546B5" w:rsidRDefault="00A546B5" w:rsidP="00A546B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81AA7">
        <w:rPr>
          <w:rFonts w:ascii="Times New Roman" w:hAnsi="Times New Roman" w:cs="Times New Roman"/>
          <w:b/>
          <w:sz w:val="28"/>
          <w:szCs w:val="28"/>
        </w:rPr>
        <w:t>Благодарности</w:t>
      </w:r>
      <w:r w:rsidRPr="00A546B5">
        <w:rPr>
          <w:rFonts w:ascii="Times New Roman" w:hAnsi="Times New Roman" w:cs="Times New Roman"/>
          <w:b/>
          <w:sz w:val="28"/>
          <w:szCs w:val="28"/>
        </w:rPr>
        <w:t xml:space="preserve"> Управления образования </w:t>
      </w:r>
    </w:p>
    <w:p w:rsidR="00A546B5" w:rsidRDefault="00A546B5" w:rsidP="00A546B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>администрации Никольского муниципального района</w:t>
      </w:r>
    </w:p>
    <w:p w:rsidR="00A546B5" w:rsidRDefault="00A546B5">
      <w:pPr>
        <w:pStyle w:val="20"/>
        <w:shd w:val="clear" w:color="auto" w:fill="auto"/>
        <w:spacing w:after="0" w:line="317" w:lineRule="exact"/>
        <w:ind w:firstLine="740"/>
        <w:jc w:val="both"/>
      </w:pPr>
    </w:p>
    <w:p w:rsidR="00981AA7" w:rsidRDefault="00981AA7">
      <w:pPr>
        <w:pStyle w:val="20"/>
        <w:shd w:val="clear" w:color="auto" w:fill="auto"/>
        <w:spacing w:after="0" w:line="317" w:lineRule="exact"/>
        <w:ind w:firstLine="740"/>
        <w:jc w:val="both"/>
      </w:pPr>
    </w:p>
    <w:p w:rsidR="007731F6" w:rsidRDefault="006923C0">
      <w:pPr>
        <w:pStyle w:val="20"/>
        <w:numPr>
          <w:ilvl w:val="0"/>
          <w:numId w:val="8"/>
        </w:numPr>
        <w:shd w:val="clear" w:color="auto" w:fill="auto"/>
        <w:tabs>
          <w:tab w:val="left" w:pos="1061"/>
        </w:tabs>
        <w:spacing w:after="0" w:line="320" w:lineRule="exact"/>
        <w:ind w:firstLine="760"/>
        <w:jc w:val="both"/>
      </w:pPr>
      <w:r>
        <w:t>Благодарность Управления образования</w:t>
      </w:r>
      <w:r w:rsidR="00981AA7">
        <w:t xml:space="preserve"> администрации</w:t>
      </w:r>
      <w:r>
        <w:t xml:space="preserve"> Никольского муниципального района (далее - Благодарность) - награда для работников образовательных организаций района, граждан, коллективов, общественных организаций, которые внесли значительный вклад в развитие системы образования района, приняли активное участие в проведении районного, областного, межрегионального мероприятия, проводимого на базе района. Благодарность может быть объявлена гражданам других регионов за их большой вклад в укрепление сотрудничества, благотворительную и спонсорскую деятельность.</w:t>
      </w:r>
    </w:p>
    <w:p w:rsidR="007731F6" w:rsidRDefault="006923C0">
      <w:pPr>
        <w:pStyle w:val="20"/>
        <w:numPr>
          <w:ilvl w:val="0"/>
          <w:numId w:val="8"/>
        </w:numPr>
        <w:shd w:val="clear" w:color="auto" w:fill="auto"/>
        <w:tabs>
          <w:tab w:val="left" w:pos="1091"/>
        </w:tabs>
        <w:spacing w:after="0" w:line="320" w:lineRule="exact"/>
        <w:ind w:firstLine="760"/>
        <w:jc w:val="both"/>
      </w:pPr>
      <w:r>
        <w:t>Ходатайство о награждении вносят:</w:t>
      </w:r>
    </w:p>
    <w:p w:rsidR="007731F6" w:rsidRDefault="006923C0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 w:line="320" w:lineRule="exact"/>
        <w:ind w:firstLine="0"/>
        <w:jc w:val="both"/>
      </w:pPr>
      <w:r>
        <w:t>руководители образовательных организаций, общественных организаций, находящихся на территории района.</w:t>
      </w:r>
    </w:p>
    <w:p w:rsidR="007731F6" w:rsidRDefault="006923C0">
      <w:pPr>
        <w:pStyle w:val="20"/>
        <w:numPr>
          <w:ilvl w:val="0"/>
          <w:numId w:val="9"/>
        </w:numPr>
        <w:shd w:val="clear" w:color="auto" w:fill="auto"/>
        <w:tabs>
          <w:tab w:val="left" w:pos="259"/>
        </w:tabs>
        <w:spacing w:after="0" w:line="320" w:lineRule="exact"/>
        <w:ind w:firstLine="0"/>
        <w:jc w:val="both"/>
      </w:pPr>
      <w:r>
        <w:t>председатели профсоюзных организаций.</w:t>
      </w:r>
    </w:p>
    <w:p w:rsidR="007731F6" w:rsidRDefault="006923C0">
      <w:pPr>
        <w:pStyle w:val="20"/>
        <w:numPr>
          <w:ilvl w:val="0"/>
          <w:numId w:val="8"/>
        </w:numPr>
        <w:shd w:val="clear" w:color="auto" w:fill="auto"/>
        <w:tabs>
          <w:tab w:val="left" w:pos="1061"/>
        </w:tabs>
        <w:spacing w:after="0" w:line="320" w:lineRule="exact"/>
        <w:ind w:firstLine="760"/>
        <w:jc w:val="both"/>
      </w:pPr>
      <w:r>
        <w:t xml:space="preserve">Ходатайство руководителей согласовывается с начальником Управления образования </w:t>
      </w:r>
      <w:r w:rsidR="00981AA7">
        <w:t xml:space="preserve">администрации </w:t>
      </w:r>
      <w:r>
        <w:t>Никольского муниципального района.</w:t>
      </w:r>
    </w:p>
    <w:p w:rsidR="007731F6" w:rsidRDefault="006923C0">
      <w:pPr>
        <w:pStyle w:val="20"/>
        <w:numPr>
          <w:ilvl w:val="0"/>
          <w:numId w:val="8"/>
        </w:numPr>
        <w:shd w:val="clear" w:color="auto" w:fill="auto"/>
        <w:tabs>
          <w:tab w:val="left" w:pos="1061"/>
        </w:tabs>
        <w:spacing w:after="0" w:line="320" w:lineRule="exact"/>
        <w:ind w:firstLine="760"/>
        <w:jc w:val="both"/>
      </w:pPr>
      <w:r>
        <w:t>Для рассмотрения вопроса о награждении Благодарностью направляются</w:t>
      </w:r>
      <w:r w:rsidR="00981AA7">
        <w:t xml:space="preserve"> следующие </w:t>
      </w:r>
      <w:r>
        <w:t>документы:</w:t>
      </w:r>
    </w:p>
    <w:p w:rsidR="007731F6" w:rsidRDefault="006923C0">
      <w:pPr>
        <w:pStyle w:val="20"/>
        <w:shd w:val="clear" w:color="auto" w:fill="auto"/>
        <w:spacing w:after="0" w:line="320" w:lineRule="exact"/>
        <w:ind w:firstLine="0"/>
        <w:jc w:val="both"/>
      </w:pPr>
      <w:r>
        <w:t>-ходатайство о поощрении;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34"/>
        </w:tabs>
        <w:spacing w:after="0" w:line="320" w:lineRule="exact"/>
        <w:ind w:firstLine="0"/>
        <w:jc w:val="both"/>
      </w:pPr>
      <w:r>
        <w:t>характери</w:t>
      </w:r>
      <w:r w:rsidR="00981AA7">
        <w:t xml:space="preserve">стика о достижениях гражданина, </w:t>
      </w:r>
      <w:r>
        <w:t>трудового коллектива предприятия, организации, подписанная должностным лицом, указанным в пункте 2 настоящего</w:t>
      </w:r>
    </w:p>
    <w:p w:rsidR="007731F6" w:rsidRDefault="006923C0">
      <w:pPr>
        <w:pStyle w:val="20"/>
        <w:shd w:val="clear" w:color="auto" w:fill="auto"/>
        <w:spacing w:after="0" w:line="320" w:lineRule="exact"/>
        <w:ind w:firstLine="0"/>
        <w:jc w:val="both"/>
      </w:pPr>
      <w:r>
        <w:t>Положения;</w:t>
      </w:r>
    </w:p>
    <w:p w:rsidR="007731F6" w:rsidRDefault="006923C0">
      <w:pPr>
        <w:pStyle w:val="20"/>
        <w:numPr>
          <w:ilvl w:val="0"/>
          <w:numId w:val="5"/>
        </w:numPr>
        <w:shd w:val="clear" w:color="auto" w:fill="auto"/>
        <w:tabs>
          <w:tab w:val="left" w:pos="230"/>
        </w:tabs>
        <w:spacing w:after="0" w:line="320" w:lineRule="exact"/>
        <w:ind w:firstLine="0"/>
        <w:jc w:val="both"/>
      </w:pPr>
      <w:r>
        <w:t>согласие на обработку персональных данных.</w:t>
      </w:r>
    </w:p>
    <w:p w:rsidR="007731F6" w:rsidRDefault="006923C0">
      <w:pPr>
        <w:pStyle w:val="20"/>
        <w:numPr>
          <w:ilvl w:val="0"/>
          <w:numId w:val="8"/>
        </w:numPr>
        <w:shd w:val="clear" w:color="auto" w:fill="auto"/>
        <w:tabs>
          <w:tab w:val="left" w:pos="1061"/>
        </w:tabs>
        <w:spacing w:after="0" w:line="320" w:lineRule="exact"/>
        <w:ind w:firstLine="760"/>
        <w:jc w:val="both"/>
      </w:pPr>
      <w:r>
        <w:t>Проект приказа Управления образования</w:t>
      </w:r>
      <w:r w:rsidR="00981AA7">
        <w:t xml:space="preserve"> администрации</w:t>
      </w:r>
      <w:r>
        <w:t xml:space="preserve"> Никольского муниципального района о награждении Благодарностью готовит </w:t>
      </w:r>
      <w:proofErr w:type="gramStart"/>
      <w:r>
        <w:t>специалист</w:t>
      </w:r>
      <w:proofErr w:type="gramEnd"/>
      <w:r>
        <w:t xml:space="preserve"> но кадрам (секретарь).</w:t>
      </w:r>
    </w:p>
    <w:p w:rsidR="007731F6" w:rsidRDefault="006923C0">
      <w:pPr>
        <w:pStyle w:val="20"/>
        <w:numPr>
          <w:ilvl w:val="0"/>
          <w:numId w:val="8"/>
        </w:numPr>
        <w:shd w:val="clear" w:color="auto" w:fill="auto"/>
        <w:spacing w:after="0" w:line="320" w:lineRule="exact"/>
        <w:ind w:firstLine="760"/>
        <w:jc w:val="both"/>
      </w:pPr>
      <w:r>
        <w:t xml:space="preserve"> Награждение Благодарностью производится приказом Управления образования </w:t>
      </w:r>
      <w:r w:rsidR="00981AA7">
        <w:t xml:space="preserve">администрации </w:t>
      </w:r>
      <w:r>
        <w:t>Никольского муниципального района не позднее 15 дней со дня поступления ходатайства со всеми необходимыми документами.</w:t>
      </w:r>
    </w:p>
    <w:p w:rsidR="007731F6" w:rsidRDefault="006923C0">
      <w:pPr>
        <w:pStyle w:val="20"/>
        <w:numPr>
          <w:ilvl w:val="0"/>
          <w:numId w:val="8"/>
        </w:numPr>
        <w:shd w:val="clear" w:color="auto" w:fill="auto"/>
        <w:spacing w:after="0" w:line="320" w:lineRule="exact"/>
        <w:ind w:firstLine="760"/>
        <w:jc w:val="both"/>
      </w:pPr>
      <w:r>
        <w:t xml:space="preserve"> Благодарность подписывается начальником Управления образования</w:t>
      </w:r>
      <w:r w:rsidR="00981AA7">
        <w:t xml:space="preserve"> администрации</w:t>
      </w:r>
      <w:r>
        <w:t xml:space="preserve"> Никольского муниципального района и заверяется печатью.</w:t>
      </w:r>
    </w:p>
    <w:p w:rsidR="00E4343D" w:rsidRDefault="006923C0" w:rsidP="00E4343D">
      <w:pPr>
        <w:pStyle w:val="20"/>
        <w:numPr>
          <w:ilvl w:val="0"/>
          <w:numId w:val="8"/>
        </w:numPr>
        <w:shd w:val="clear" w:color="auto" w:fill="auto"/>
        <w:tabs>
          <w:tab w:val="left" w:pos="1271"/>
        </w:tabs>
        <w:spacing w:after="0" w:line="320" w:lineRule="exact"/>
        <w:ind w:firstLine="760"/>
        <w:jc w:val="both"/>
      </w:pPr>
      <w:r>
        <w:t xml:space="preserve">Вручение Благодарности производится начальником Управления образования </w:t>
      </w:r>
      <w:r w:rsidR="00981AA7">
        <w:t xml:space="preserve">администрации </w:t>
      </w:r>
      <w:r>
        <w:t>Никольского муниципального района или по его поручению иным</w:t>
      </w:r>
      <w:r w:rsidR="00981AA7">
        <w:t xml:space="preserve"> должностным лицом</w:t>
      </w:r>
      <w:r>
        <w:t>.</w:t>
      </w:r>
    </w:p>
    <w:p w:rsidR="007731F6" w:rsidRDefault="006923C0" w:rsidP="00E4343D">
      <w:pPr>
        <w:pStyle w:val="20"/>
        <w:numPr>
          <w:ilvl w:val="0"/>
          <w:numId w:val="8"/>
        </w:numPr>
        <w:shd w:val="clear" w:color="auto" w:fill="auto"/>
        <w:tabs>
          <w:tab w:val="left" w:pos="1271"/>
        </w:tabs>
        <w:spacing w:after="0" w:line="320" w:lineRule="exact"/>
        <w:ind w:firstLine="760"/>
        <w:jc w:val="both"/>
      </w:pPr>
      <w:r>
        <w:t xml:space="preserve">Учет и регистрацию </w:t>
      </w:r>
      <w:proofErr w:type="gramStart"/>
      <w:r>
        <w:t>награжденных</w:t>
      </w:r>
      <w:proofErr w:type="gramEnd"/>
      <w:r>
        <w:t xml:space="preserve"> осуществляет специалист по кадрам</w:t>
      </w:r>
      <w:r w:rsidR="00E4343D">
        <w:t xml:space="preserve"> (секретарь) </w:t>
      </w:r>
      <w:r>
        <w:t>Управления образования</w:t>
      </w:r>
      <w:r w:rsidR="00981AA7">
        <w:t xml:space="preserve"> администрации Никольского муниципального </w:t>
      </w:r>
      <w:r w:rsidR="00981AA7">
        <w:lastRenderedPageBreak/>
        <w:t>района</w:t>
      </w:r>
      <w:r>
        <w:t>.</w:t>
      </w:r>
    </w:p>
    <w:p w:rsidR="00981AA7" w:rsidRDefault="00981AA7" w:rsidP="00981AA7">
      <w:pPr>
        <w:pStyle w:val="20"/>
        <w:shd w:val="clear" w:color="auto" w:fill="auto"/>
        <w:tabs>
          <w:tab w:val="left" w:pos="1271"/>
        </w:tabs>
        <w:spacing w:after="0" w:line="320" w:lineRule="exact"/>
        <w:ind w:firstLine="0"/>
        <w:jc w:val="both"/>
      </w:pPr>
    </w:p>
    <w:p w:rsidR="00981AA7" w:rsidRDefault="00981AA7" w:rsidP="00981AA7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A424E0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Pr="00A424E0">
        <w:rPr>
          <w:rStyle w:val="3-1pt"/>
          <w:rFonts w:ascii="Times New Roman" w:hAnsi="Times New Roman" w:cs="Times New Roman"/>
          <w:sz w:val="22"/>
          <w:szCs w:val="22"/>
          <w:lang w:val="ru-RU"/>
        </w:rPr>
        <w:t>.</w:t>
      </w:r>
      <w:r w:rsidRPr="00E4343D">
        <w:rPr>
          <w:rStyle w:val="3-1pt"/>
          <w:rFonts w:ascii="Times New Roman" w:hAnsi="Times New Roman" w:cs="Times New Roman"/>
          <w:sz w:val="22"/>
          <w:szCs w:val="22"/>
          <w:lang w:val="ru-RU"/>
        </w:rPr>
        <w:t xml:space="preserve">№  </w:t>
      </w:r>
      <w:r>
        <w:rPr>
          <w:rStyle w:val="3-1pt"/>
          <w:rFonts w:ascii="Times New Roman" w:hAnsi="Times New Roman" w:cs="Times New Roman"/>
          <w:sz w:val="22"/>
          <w:szCs w:val="22"/>
          <w:lang w:val="ru-RU"/>
        </w:rPr>
        <w:t xml:space="preserve">3  </w:t>
      </w:r>
      <w:r w:rsidRPr="00A424E0">
        <w:rPr>
          <w:rFonts w:ascii="Times New Roman" w:hAnsi="Times New Roman" w:cs="Times New Roman"/>
          <w:sz w:val="22"/>
          <w:szCs w:val="22"/>
        </w:rPr>
        <w:t xml:space="preserve">к приказу </w:t>
      </w:r>
    </w:p>
    <w:p w:rsidR="00981AA7" w:rsidRDefault="00981AA7" w:rsidP="00981AA7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A424E0">
        <w:rPr>
          <w:rFonts w:ascii="Times New Roman" w:hAnsi="Times New Roman" w:cs="Times New Roman"/>
          <w:sz w:val="22"/>
          <w:szCs w:val="22"/>
        </w:rPr>
        <w:t xml:space="preserve">Управления образования </w:t>
      </w:r>
    </w:p>
    <w:p w:rsidR="00981AA7" w:rsidRDefault="00981AA7" w:rsidP="00981AA7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«___</w:t>
      </w:r>
      <w:r w:rsidRPr="00A424E0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___2022 г. № ___</w:t>
      </w:r>
      <w:r w:rsidRPr="00A424E0">
        <w:rPr>
          <w:rFonts w:ascii="Times New Roman" w:hAnsi="Times New Roman" w:cs="Times New Roman"/>
          <w:sz w:val="22"/>
          <w:szCs w:val="22"/>
        </w:rPr>
        <w:t>/01-03</w:t>
      </w:r>
    </w:p>
    <w:p w:rsidR="00981AA7" w:rsidRDefault="00981AA7" w:rsidP="00981AA7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</w:p>
    <w:p w:rsidR="00981AA7" w:rsidRPr="00A546B5" w:rsidRDefault="00981AA7" w:rsidP="00981A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81AA7" w:rsidRPr="00A546B5" w:rsidRDefault="00981AA7" w:rsidP="00981A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Благодарственном письме</w:t>
      </w:r>
      <w:r w:rsidRPr="00A546B5">
        <w:rPr>
          <w:rFonts w:ascii="Times New Roman" w:hAnsi="Times New Roman" w:cs="Times New Roman"/>
          <w:b/>
          <w:sz w:val="28"/>
          <w:szCs w:val="28"/>
        </w:rPr>
        <w:t xml:space="preserve"> Управления образования </w:t>
      </w:r>
    </w:p>
    <w:p w:rsidR="00981AA7" w:rsidRDefault="00981AA7" w:rsidP="00981A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B5">
        <w:rPr>
          <w:rFonts w:ascii="Times New Roman" w:hAnsi="Times New Roman" w:cs="Times New Roman"/>
          <w:b/>
          <w:sz w:val="28"/>
          <w:szCs w:val="28"/>
        </w:rPr>
        <w:t>администрации Никольского муниципального района</w:t>
      </w:r>
    </w:p>
    <w:p w:rsidR="00981AA7" w:rsidRDefault="00981AA7" w:rsidP="00981AA7">
      <w:pPr>
        <w:pStyle w:val="20"/>
        <w:shd w:val="clear" w:color="auto" w:fill="auto"/>
        <w:tabs>
          <w:tab w:val="left" w:pos="1271"/>
        </w:tabs>
        <w:spacing w:after="0" w:line="320" w:lineRule="exact"/>
        <w:ind w:firstLine="0"/>
        <w:jc w:val="both"/>
      </w:pPr>
    </w:p>
    <w:p w:rsidR="00E4343D" w:rsidRDefault="00E4343D" w:rsidP="00E4343D">
      <w:pPr>
        <w:pStyle w:val="20"/>
        <w:numPr>
          <w:ilvl w:val="0"/>
          <w:numId w:val="12"/>
        </w:numPr>
        <w:shd w:val="clear" w:color="auto" w:fill="auto"/>
        <w:tabs>
          <w:tab w:val="left" w:pos="4888"/>
          <w:tab w:val="left" w:pos="6774"/>
        </w:tabs>
        <w:spacing w:after="0" w:line="317" w:lineRule="exact"/>
        <w:jc w:val="both"/>
      </w:pPr>
      <w:r>
        <w:t xml:space="preserve">Благодарственное письмо Управления </w:t>
      </w:r>
      <w:r w:rsidR="006923C0">
        <w:t xml:space="preserve">образования </w:t>
      </w:r>
      <w:r>
        <w:t>администрации</w:t>
      </w:r>
    </w:p>
    <w:p w:rsidR="007731F6" w:rsidRDefault="006923C0" w:rsidP="00E4343D">
      <w:pPr>
        <w:pStyle w:val="20"/>
        <w:shd w:val="clear" w:color="auto" w:fill="auto"/>
        <w:tabs>
          <w:tab w:val="left" w:pos="4888"/>
          <w:tab w:val="left" w:pos="6774"/>
        </w:tabs>
        <w:spacing w:after="0" w:line="317" w:lineRule="exact"/>
        <w:ind w:firstLine="0"/>
        <w:jc w:val="both"/>
      </w:pPr>
      <w:r>
        <w:t>Никольского</w:t>
      </w:r>
      <w:r w:rsidR="00E4343D">
        <w:t xml:space="preserve"> </w:t>
      </w:r>
      <w:r>
        <w:t>муниципального района /далее - Благодарственное письмо/ - форма поощрения образовательных и иных организаций, граждан за активное участие или содействие в подготовке и проведении общественно значимых мероприятий, плодотворную деятельность, вклад в развитие системы образования.</w:t>
      </w:r>
    </w:p>
    <w:p w:rsidR="007731F6" w:rsidRDefault="006923C0" w:rsidP="00E4343D">
      <w:pPr>
        <w:pStyle w:val="20"/>
        <w:numPr>
          <w:ilvl w:val="0"/>
          <w:numId w:val="12"/>
        </w:numPr>
        <w:shd w:val="clear" w:color="auto" w:fill="auto"/>
        <w:tabs>
          <w:tab w:val="left" w:pos="1139"/>
        </w:tabs>
        <w:spacing w:after="0" w:line="317" w:lineRule="exact"/>
        <w:jc w:val="both"/>
      </w:pPr>
      <w:r>
        <w:t>Ходатайство о поощрении Благодарственным письмом на имя начальника</w:t>
      </w:r>
    </w:p>
    <w:p w:rsidR="007731F6" w:rsidRDefault="006923C0">
      <w:pPr>
        <w:pStyle w:val="20"/>
        <w:shd w:val="clear" w:color="auto" w:fill="auto"/>
        <w:tabs>
          <w:tab w:val="left" w:pos="4888"/>
          <w:tab w:val="left" w:pos="6774"/>
        </w:tabs>
        <w:spacing w:after="0" w:line="317" w:lineRule="exact"/>
        <w:ind w:firstLine="0"/>
        <w:jc w:val="both"/>
      </w:pPr>
      <w:r>
        <w:t xml:space="preserve">Управления образования </w:t>
      </w:r>
      <w:r w:rsidR="00E4343D">
        <w:t xml:space="preserve">администрации </w:t>
      </w:r>
      <w:r>
        <w:t xml:space="preserve">Никольского муниципального района может направляться руководителями </w:t>
      </w:r>
      <w:r w:rsidR="00E4343D">
        <w:t xml:space="preserve">образовательных организаций </w:t>
      </w:r>
      <w:r>
        <w:t>района, руководителями</w:t>
      </w:r>
    </w:p>
    <w:p w:rsidR="007731F6" w:rsidRDefault="006923C0">
      <w:pPr>
        <w:pStyle w:val="20"/>
        <w:shd w:val="clear" w:color="auto" w:fill="auto"/>
        <w:spacing w:after="0" w:line="317" w:lineRule="exact"/>
        <w:ind w:right="200" w:firstLine="0"/>
        <w:jc w:val="both"/>
      </w:pPr>
      <w:r>
        <w:t>предприятий, учреждений, организаций, расположенных как на территории района, так и за его пределами. В отношении руководителя представляется решение трудового коллектива.</w:t>
      </w:r>
    </w:p>
    <w:p w:rsidR="00E4343D" w:rsidRDefault="006923C0" w:rsidP="00E4343D">
      <w:pPr>
        <w:pStyle w:val="20"/>
        <w:numPr>
          <w:ilvl w:val="0"/>
          <w:numId w:val="12"/>
        </w:numPr>
        <w:shd w:val="clear" w:color="auto" w:fill="auto"/>
        <w:tabs>
          <w:tab w:val="left" w:pos="1139"/>
        </w:tabs>
        <w:spacing w:after="0" w:line="317" w:lineRule="exact"/>
        <w:ind w:right="200"/>
        <w:jc w:val="both"/>
      </w:pPr>
      <w:r>
        <w:t>В ходатайстве о поощрении указыва</w:t>
      </w:r>
      <w:r w:rsidR="00E4343D">
        <w:t>ется личный вклад педагога или</w:t>
      </w:r>
    </w:p>
    <w:p w:rsidR="007731F6" w:rsidRDefault="006923C0" w:rsidP="00E4343D">
      <w:pPr>
        <w:pStyle w:val="20"/>
        <w:shd w:val="clear" w:color="auto" w:fill="auto"/>
        <w:tabs>
          <w:tab w:val="left" w:pos="1139"/>
        </w:tabs>
        <w:spacing w:after="0" w:line="317" w:lineRule="exact"/>
        <w:ind w:right="200" w:firstLine="0"/>
        <w:jc w:val="both"/>
      </w:pPr>
      <w:r>
        <w:t>коллективный вклад организации в подготовку, проведение значимых мероприятий, а также иные положительные достижения.</w:t>
      </w:r>
    </w:p>
    <w:p w:rsidR="00E4343D" w:rsidRDefault="006923C0" w:rsidP="00E4343D">
      <w:pPr>
        <w:pStyle w:val="20"/>
        <w:numPr>
          <w:ilvl w:val="0"/>
          <w:numId w:val="12"/>
        </w:numPr>
        <w:shd w:val="clear" w:color="auto" w:fill="auto"/>
        <w:tabs>
          <w:tab w:val="left" w:pos="1139"/>
        </w:tabs>
        <w:spacing w:after="0" w:line="317" w:lineRule="exact"/>
        <w:ind w:right="200"/>
        <w:jc w:val="both"/>
      </w:pPr>
      <w:r>
        <w:t>Решение о поощрении Благодарс</w:t>
      </w:r>
      <w:r w:rsidR="00E4343D">
        <w:t xml:space="preserve">твенным письмом или об отказе </w:t>
      </w:r>
      <w:proofErr w:type="gramStart"/>
      <w:r w:rsidR="00E4343D">
        <w:t>в</w:t>
      </w:r>
      <w:proofErr w:type="gramEnd"/>
    </w:p>
    <w:p w:rsidR="007731F6" w:rsidRDefault="006923C0" w:rsidP="00E4343D">
      <w:pPr>
        <w:pStyle w:val="20"/>
        <w:shd w:val="clear" w:color="auto" w:fill="auto"/>
        <w:tabs>
          <w:tab w:val="left" w:pos="1139"/>
        </w:tabs>
        <w:spacing w:after="0" w:line="317" w:lineRule="exact"/>
        <w:ind w:right="200" w:firstLine="0"/>
        <w:jc w:val="both"/>
      </w:pPr>
      <w:proofErr w:type="gramStart"/>
      <w:r>
        <w:t>поощрении</w:t>
      </w:r>
      <w:proofErr w:type="gramEnd"/>
      <w:r>
        <w:t xml:space="preserve"> принимается на Административном совете Управления образования</w:t>
      </w:r>
      <w:r w:rsidR="00E4343D">
        <w:t xml:space="preserve"> администрации</w:t>
      </w:r>
      <w:r>
        <w:t xml:space="preserve"> Никольского муниципального района не позднее 15 дней со дня поступления ходатайства со всеми необходимыми документами. Проект текста Благодарственного письма подготавливается лицами, указанными в пункте 2 настоящего Положения.</w:t>
      </w:r>
    </w:p>
    <w:p w:rsidR="00E4343D" w:rsidRDefault="006923C0" w:rsidP="00E4343D">
      <w:pPr>
        <w:pStyle w:val="20"/>
        <w:numPr>
          <w:ilvl w:val="0"/>
          <w:numId w:val="12"/>
        </w:numPr>
        <w:shd w:val="clear" w:color="auto" w:fill="auto"/>
        <w:tabs>
          <w:tab w:val="left" w:pos="1278"/>
        </w:tabs>
        <w:spacing w:after="0" w:line="317" w:lineRule="exact"/>
        <w:jc w:val="left"/>
      </w:pPr>
      <w:r>
        <w:t>Благодарственное письмо подписывается н</w:t>
      </w:r>
      <w:r w:rsidR="00E4343D">
        <w:t>ачальником Управления</w:t>
      </w:r>
    </w:p>
    <w:p w:rsidR="007731F6" w:rsidRDefault="00E4343D" w:rsidP="00E4343D">
      <w:pPr>
        <w:pStyle w:val="20"/>
        <w:shd w:val="clear" w:color="auto" w:fill="auto"/>
        <w:tabs>
          <w:tab w:val="left" w:pos="1278"/>
        </w:tabs>
        <w:spacing w:after="0" w:line="317" w:lineRule="exact"/>
        <w:ind w:firstLine="0"/>
        <w:jc w:val="left"/>
      </w:pPr>
      <w:r>
        <w:t xml:space="preserve">Образования администрации </w:t>
      </w:r>
      <w:r w:rsidR="006923C0">
        <w:t>Никольского муниципального района.</w:t>
      </w:r>
    </w:p>
    <w:p w:rsidR="00E4343D" w:rsidRDefault="006923C0" w:rsidP="00E4343D">
      <w:pPr>
        <w:pStyle w:val="20"/>
        <w:numPr>
          <w:ilvl w:val="0"/>
          <w:numId w:val="12"/>
        </w:numPr>
        <w:shd w:val="clear" w:color="auto" w:fill="auto"/>
        <w:tabs>
          <w:tab w:val="left" w:pos="1278"/>
        </w:tabs>
        <w:spacing w:after="0" w:line="317" w:lineRule="exact"/>
        <w:ind w:right="200"/>
        <w:jc w:val="both"/>
      </w:pPr>
      <w:r>
        <w:t xml:space="preserve">Вручение Благодарственного </w:t>
      </w:r>
      <w:r w:rsidR="00E4343D">
        <w:t>письма производится начальником</w:t>
      </w:r>
    </w:p>
    <w:p w:rsidR="007731F6" w:rsidRDefault="006923C0" w:rsidP="00E4343D">
      <w:pPr>
        <w:pStyle w:val="20"/>
        <w:shd w:val="clear" w:color="auto" w:fill="auto"/>
        <w:tabs>
          <w:tab w:val="left" w:pos="1278"/>
        </w:tabs>
        <w:spacing w:after="0" w:line="317" w:lineRule="exact"/>
        <w:ind w:right="200" w:firstLine="0"/>
        <w:jc w:val="both"/>
      </w:pPr>
      <w:r>
        <w:t xml:space="preserve">Управления образования </w:t>
      </w:r>
      <w:r w:rsidR="00E4343D">
        <w:t xml:space="preserve">администрации </w:t>
      </w:r>
      <w:r>
        <w:t>Никольского муниципального района или по его поручению иным должностным лицом.</w:t>
      </w:r>
    </w:p>
    <w:p w:rsidR="00E4343D" w:rsidRDefault="006923C0" w:rsidP="00E4343D">
      <w:pPr>
        <w:pStyle w:val="20"/>
        <w:numPr>
          <w:ilvl w:val="0"/>
          <w:numId w:val="12"/>
        </w:numPr>
        <w:shd w:val="clear" w:color="auto" w:fill="auto"/>
        <w:tabs>
          <w:tab w:val="left" w:pos="1278"/>
        </w:tabs>
        <w:spacing w:after="0" w:line="317" w:lineRule="exact"/>
        <w:ind w:right="200"/>
        <w:jc w:val="both"/>
      </w:pPr>
      <w:r>
        <w:t xml:space="preserve">Учет и регистрацию </w:t>
      </w:r>
      <w:proofErr w:type="gramStart"/>
      <w:r>
        <w:t>награж</w:t>
      </w:r>
      <w:r w:rsidR="00E4343D">
        <w:t>денных</w:t>
      </w:r>
      <w:proofErr w:type="gramEnd"/>
      <w:r w:rsidR="00E4343D">
        <w:t xml:space="preserve"> Благодарственным письмом</w:t>
      </w:r>
    </w:p>
    <w:p w:rsidR="007731F6" w:rsidRDefault="006923C0" w:rsidP="00E4343D">
      <w:pPr>
        <w:pStyle w:val="20"/>
        <w:shd w:val="clear" w:color="auto" w:fill="auto"/>
        <w:tabs>
          <w:tab w:val="left" w:pos="1278"/>
        </w:tabs>
        <w:spacing w:after="0" w:line="317" w:lineRule="exact"/>
        <w:ind w:right="200" w:firstLine="0"/>
        <w:jc w:val="both"/>
      </w:pPr>
      <w:r>
        <w:t>осуществляет специалист по кадрам (секретарь)</w:t>
      </w:r>
      <w:r w:rsidR="00E4343D">
        <w:t xml:space="preserve"> Управления образования администрации Никольского муниципального района</w:t>
      </w:r>
      <w:r>
        <w:t>.</w:t>
      </w:r>
    </w:p>
    <w:sectPr w:rsidR="007731F6" w:rsidSect="00E4343D">
      <w:headerReference w:type="default" r:id="rId8"/>
      <w:pgSz w:w="11900" w:h="16840"/>
      <w:pgMar w:top="837" w:right="686" w:bottom="170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57E" w:rsidRDefault="00EB057E" w:rsidP="007731F6">
      <w:r>
        <w:separator/>
      </w:r>
    </w:p>
  </w:endnote>
  <w:endnote w:type="continuationSeparator" w:id="0">
    <w:p w:rsidR="00EB057E" w:rsidRDefault="00EB057E" w:rsidP="00773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F6" w:rsidRDefault="008B1316">
    <w:pPr>
      <w:rPr>
        <w:sz w:val="2"/>
        <w:szCs w:val="2"/>
      </w:rPr>
    </w:pPr>
    <w:r w:rsidRPr="008B131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4.55pt;margin-top:824.6pt;width:8.3pt;height:5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31F6" w:rsidRDefault="006923C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/ ■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57E" w:rsidRDefault="00EB057E"/>
  </w:footnote>
  <w:footnote w:type="continuationSeparator" w:id="0">
    <w:p w:rsidR="00EB057E" w:rsidRDefault="00EB05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F6" w:rsidRDefault="008B1316">
    <w:pPr>
      <w:rPr>
        <w:sz w:val="2"/>
        <w:szCs w:val="2"/>
      </w:rPr>
    </w:pPr>
    <w:r w:rsidRPr="008B131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1.35pt;margin-top:25.6pt;width:2.35pt;height:6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31F6" w:rsidRDefault="006923C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lang w:val="en-US" w:eastAsia="en-US" w:bidi="en-US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743B3"/>
    <w:multiLevelType w:val="multilevel"/>
    <w:tmpl w:val="F48C3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931A50"/>
    <w:multiLevelType w:val="multilevel"/>
    <w:tmpl w:val="5ADC23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2476C"/>
    <w:multiLevelType w:val="multilevel"/>
    <w:tmpl w:val="9E8841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78417F"/>
    <w:multiLevelType w:val="multilevel"/>
    <w:tmpl w:val="D9345E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5F11E3"/>
    <w:multiLevelType w:val="multilevel"/>
    <w:tmpl w:val="D6680008"/>
    <w:lvl w:ilvl="0">
      <w:start w:val="1"/>
      <w:numFmt w:val="upperRoman"/>
      <w:lvlText w:val="%1."/>
      <w:lvlJc w:val="left"/>
      <w:rPr>
        <w:rFonts w:ascii="Constantia" w:eastAsia="Constantia" w:hAnsi="Constantia" w:cs="Constant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254C3B"/>
    <w:multiLevelType w:val="multilevel"/>
    <w:tmpl w:val="6DB895A4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704388"/>
    <w:multiLevelType w:val="hybridMultilevel"/>
    <w:tmpl w:val="57163E34"/>
    <w:lvl w:ilvl="0" w:tplc="23DE483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4DD95240"/>
    <w:multiLevelType w:val="multilevel"/>
    <w:tmpl w:val="6D8852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B9351F"/>
    <w:multiLevelType w:val="hybridMultilevel"/>
    <w:tmpl w:val="E28E2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D6ADF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D72AC"/>
    <w:multiLevelType w:val="multilevel"/>
    <w:tmpl w:val="149619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4F40CC"/>
    <w:multiLevelType w:val="multilevel"/>
    <w:tmpl w:val="0616C2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40422F"/>
    <w:multiLevelType w:val="multilevel"/>
    <w:tmpl w:val="7A7E962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11"/>
  </w:num>
  <w:num w:numId="7">
    <w:abstractNumId w:val="10"/>
  </w:num>
  <w:num w:numId="8">
    <w:abstractNumId w:val="2"/>
  </w:num>
  <w:num w:numId="9">
    <w:abstractNumId w:val="5"/>
  </w:num>
  <w:num w:numId="10">
    <w:abstractNumId w:val="3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731F6"/>
    <w:rsid w:val="000D62DD"/>
    <w:rsid w:val="006923C0"/>
    <w:rsid w:val="006E1889"/>
    <w:rsid w:val="007731F6"/>
    <w:rsid w:val="007D560F"/>
    <w:rsid w:val="008B1316"/>
    <w:rsid w:val="00981AA7"/>
    <w:rsid w:val="00A424E0"/>
    <w:rsid w:val="00A546B5"/>
    <w:rsid w:val="00DC727A"/>
    <w:rsid w:val="00E4343D"/>
    <w:rsid w:val="00EB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31F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31F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7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7731F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7731F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77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731F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-1pt">
    <w:name w:val="Основной текст (3) + Интервал -1 pt"/>
    <w:basedOn w:val="3"/>
    <w:rsid w:val="007731F6"/>
    <w:rPr>
      <w:color w:val="000000"/>
      <w:spacing w:val="-30"/>
      <w:w w:val="100"/>
      <w:position w:val="0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77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Constantia1pt">
    <w:name w:val="Основной текст (4) + Constantia;Не полужирный;Интервал 1 pt"/>
    <w:basedOn w:val="4"/>
    <w:rsid w:val="007731F6"/>
    <w:rPr>
      <w:rFonts w:ascii="Constantia" w:eastAsia="Constantia" w:hAnsi="Constantia" w:cs="Constantia"/>
      <w:b/>
      <w:bCs/>
      <w:color w:val="000000"/>
      <w:spacing w:val="30"/>
      <w:w w:val="100"/>
      <w:position w:val="0"/>
      <w:sz w:val="19"/>
      <w:szCs w:val="19"/>
      <w:lang w:val="ru-RU" w:eastAsia="ru-RU" w:bidi="ru-RU"/>
    </w:rPr>
  </w:style>
  <w:style w:type="character" w:customStyle="1" w:styleId="1">
    <w:name w:val="Заголовок №1_"/>
    <w:basedOn w:val="a0"/>
    <w:link w:val="10"/>
    <w:rsid w:val="007731F6"/>
    <w:rPr>
      <w:rFonts w:ascii="Constantia" w:eastAsia="Constantia" w:hAnsi="Constantia" w:cs="Constant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7731F6"/>
    <w:rPr>
      <w:rFonts w:ascii="Constantia" w:eastAsia="Constantia" w:hAnsi="Constantia" w:cs="Constant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7731F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Constantia13pt">
    <w:name w:val="Основной текст (2) + Constantia;13 pt;Полужирный"/>
    <w:basedOn w:val="2"/>
    <w:rsid w:val="007731F6"/>
    <w:rPr>
      <w:rFonts w:ascii="Constantia" w:eastAsia="Constantia" w:hAnsi="Constantia" w:cs="Constantia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7731F6"/>
    <w:rPr>
      <w:color w:val="000000"/>
      <w:spacing w:val="-30"/>
      <w:w w:val="100"/>
      <w:position w:val="0"/>
      <w:lang w:val="ru-RU" w:eastAsia="ru-RU" w:bidi="ru-RU"/>
    </w:rPr>
  </w:style>
  <w:style w:type="character" w:customStyle="1" w:styleId="2ArialNarrow12pt">
    <w:name w:val="Основной текст (2) + Arial Narrow;12 pt"/>
    <w:basedOn w:val="2"/>
    <w:rsid w:val="007731F6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LucidaSansUnicode75pt">
    <w:name w:val="Основной текст (2) + Lucida Sans Unicode;7;5 pt"/>
    <w:basedOn w:val="2"/>
    <w:rsid w:val="007731F6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7731F6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7731F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rsid w:val="007731F6"/>
    <w:pPr>
      <w:shd w:val="clear" w:color="auto" w:fill="FFFFFF"/>
      <w:spacing w:after="300" w:line="324" w:lineRule="exact"/>
      <w:ind w:hanging="7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7731F6"/>
    <w:pPr>
      <w:shd w:val="clear" w:color="auto" w:fill="FFFFFF"/>
      <w:spacing w:line="0" w:lineRule="atLeast"/>
    </w:pPr>
    <w:rPr>
      <w:rFonts w:ascii="Constantia" w:eastAsia="Constantia" w:hAnsi="Constantia" w:cs="Constantia"/>
      <w:sz w:val="18"/>
      <w:szCs w:val="18"/>
    </w:rPr>
  </w:style>
  <w:style w:type="paragraph" w:customStyle="1" w:styleId="120">
    <w:name w:val="Заголовок №1 (2)"/>
    <w:basedOn w:val="a"/>
    <w:link w:val="12"/>
    <w:rsid w:val="007731F6"/>
    <w:pPr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731F6"/>
    <w:pPr>
      <w:shd w:val="clear" w:color="auto" w:fill="FFFFFF"/>
      <w:spacing w:line="230" w:lineRule="exact"/>
    </w:pPr>
    <w:rPr>
      <w:rFonts w:ascii="Lucida Sans Unicode" w:eastAsia="Lucida Sans Unicode" w:hAnsi="Lucida Sans Unicode" w:cs="Lucida Sans Unicode"/>
      <w:sz w:val="17"/>
      <w:szCs w:val="17"/>
    </w:rPr>
  </w:style>
  <w:style w:type="paragraph" w:customStyle="1" w:styleId="40">
    <w:name w:val="Основной текст (4)"/>
    <w:basedOn w:val="a"/>
    <w:link w:val="4"/>
    <w:rsid w:val="007731F6"/>
    <w:pPr>
      <w:shd w:val="clear" w:color="auto" w:fill="FFFFFF"/>
      <w:spacing w:after="300"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rsid w:val="007731F6"/>
    <w:pPr>
      <w:shd w:val="clear" w:color="auto" w:fill="FFFFFF"/>
      <w:spacing w:before="300" w:line="313" w:lineRule="exact"/>
      <w:jc w:val="center"/>
      <w:outlineLvl w:val="0"/>
    </w:pPr>
    <w:rPr>
      <w:rFonts w:ascii="Constantia" w:eastAsia="Constantia" w:hAnsi="Constantia" w:cs="Constantia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7731F6"/>
    <w:pPr>
      <w:shd w:val="clear" w:color="auto" w:fill="FFFFFF"/>
      <w:spacing w:line="313" w:lineRule="exact"/>
      <w:jc w:val="both"/>
    </w:pPr>
    <w:rPr>
      <w:rFonts w:ascii="Constantia" w:eastAsia="Constantia" w:hAnsi="Constantia" w:cs="Constantia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7731F6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paragraph" w:customStyle="1" w:styleId="70">
    <w:name w:val="Основной текст (7)"/>
    <w:basedOn w:val="a"/>
    <w:link w:val="7"/>
    <w:rsid w:val="007731F6"/>
    <w:pPr>
      <w:shd w:val="clear" w:color="auto" w:fill="FFFFFF"/>
      <w:spacing w:after="120" w:line="0" w:lineRule="atLeast"/>
      <w:jc w:val="right"/>
    </w:pPr>
    <w:rPr>
      <w:rFonts w:ascii="Franklin Gothic Demi" w:eastAsia="Franklin Gothic Demi" w:hAnsi="Franklin Gothic Demi" w:cs="Franklin Gothic Demi"/>
      <w:sz w:val="26"/>
      <w:szCs w:val="26"/>
      <w:lang w:val="en-US" w:eastAsia="en-US" w:bidi="en-US"/>
    </w:rPr>
  </w:style>
  <w:style w:type="paragraph" w:customStyle="1" w:styleId="80">
    <w:name w:val="Основной текст (8)"/>
    <w:basedOn w:val="a"/>
    <w:link w:val="8"/>
    <w:rsid w:val="007731F6"/>
    <w:pPr>
      <w:shd w:val="clear" w:color="auto" w:fill="FFFFFF"/>
      <w:spacing w:before="120" w:line="227" w:lineRule="exact"/>
    </w:pPr>
    <w:rPr>
      <w:rFonts w:ascii="Lucida Sans Unicode" w:eastAsia="Lucida Sans Unicode" w:hAnsi="Lucida Sans Unicode" w:cs="Lucida Sans Unicode"/>
      <w:sz w:val="18"/>
      <w:szCs w:val="18"/>
    </w:rPr>
  </w:style>
  <w:style w:type="paragraph" w:styleId="a7">
    <w:name w:val="No Spacing"/>
    <w:uiPriority w:val="1"/>
    <w:qFormat/>
    <w:rsid w:val="00A424E0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2022-06-09T07:19:00Z</cp:lastPrinted>
  <dcterms:created xsi:type="dcterms:W3CDTF">2022-06-08T09:10:00Z</dcterms:created>
  <dcterms:modified xsi:type="dcterms:W3CDTF">2022-06-09T07:19:00Z</dcterms:modified>
</cp:coreProperties>
</file>